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2421" w14:textId="62C3E24A" w:rsidR="00F876AC" w:rsidRDefault="00BC3EFA" w:rsidP="00F876AC">
      <w:pPr>
        <w:rPr>
          <w:rFonts w:ascii="Arial" w:hAnsi="Arial" w:cs="Arial"/>
        </w:rPr>
      </w:pPr>
      <w:r>
        <w:rPr>
          <w:rFonts w:ascii="Arial" w:hAnsi="Arial" w:cs="Arial"/>
        </w:rPr>
        <w:t>Affinity</w:t>
      </w:r>
      <w:r w:rsidR="00BE6CF7">
        <w:rPr>
          <w:rFonts w:ascii="Arial" w:hAnsi="Arial" w:cs="Arial"/>
        </w:rPr>
        <w:t xml:space="preserve"> Sport</w:t>
      </w:r>
    </w:p>
    <w:p w14:paraId="6FBDD87B" w14:textId="77777777" w:rsidR="00F876AC" w:rsidRPr="00483CEA" w:rsidRDefault="00F876AC" w:rsidP="00F876AC">
      <w:pPr>
        <w:rPr>
          <w:rFonts w:ascii="Arial" w:hAnsi="Arial" w:cs="Arial"/>
          <w:sz w:val="20"/>
          <w:szCs w:val="20"/>
        </w:rPr>
      </w:pPr>
    </w:p>
    <w:p w14:paraId="6126E65C" w14:textId="77777777" w:rsidR="00F876AC" w:rsidRPr="00225239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Elastischer Bodenbelag aus Vinyl nach ISO 10581</w:t>
      </w:r>
      <w:r>
        <w:rPr>
          <w:rFonts w:ascii="Arial" w:hAnsi="Arial" w:cs="Arial"/>
          <w:sz w:val="18"/>
          <w:szCs w:val="18"/>
        </w:rPr>
        <w:br/>
        <w:t>homogen, einschichtig, antistatisch.</w:t>
      </w:r>
      <w:r>
        <w:rPr>
          <w:rFonts w:ascii="Arial" w:hAnsi="Arial" w:cs="Arial"/>
          <w:sz w:val="18"/>
          <w:szCs w:val="18"/>
        </w:rPr>
        <w:br/>
        <w:t>CE Kennzeichnung vorhanden</w:t>
      </w:r>
      <w:r w:rsidR="00523AAB">
        <w:rPr>
          <w:rFonts w:ascii="Arial" w:hAnsi="Arial" w:cs="Arial"/>
          <w:sz w:val="18"/>
          <w:szCs w:val="18"/>
        </w:rPr>
        <w:t>.</w:t>
      </w:r>
    </w:p>
    <w:p w14:paraId="2C60450B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 w:rsidRPr="00225239">
        <w:rPr>
          <w:rFonts w:ascii="Arial" w:hAnsi="Arial" w:cs="Arial"/>
          <w:sz w:val="18"/>
          <w:szCs w:val="18"/>
        </w:rPr>
        <w:t>Vollständig recycelbar</w:t>
      </w:r>
      <w:r>
        <w:rPr>
          <w:rFonts w:ascii="Arial" w:hAnsi="Arial" w:cs="Arial"/>
          <w:sz w:val="18"/>
          <w:szCs w:val="18"/>
        </w:rPr>
        <w:t xml:space="preserve"> und teilweise hergestellt aus hauseigenem </w:t>
      </w:r>
      <w:proofErr w:type="spellStart"/>
      <w:r>
        <w:rPr>
          <w:rFonts w:ascii="Arial" w:hAnsi="Arial" w:cs="Arial"/>
          <w:sz w:val="18"/>
          <w:szCs w:val="18"/>
        </w:rPr>
        <w:t>Re</w:t>
      </w:r>
      <w:r w:rsidR="003D50F4">
        <w:rPr>
          <w:rFonts w:ascii="Arial" w:hAnsi="Arial" w:cs="Arial"/>
          <w:sz w:val="18"/>
          <w:szCs w:val="18"/>
        </w:rPr>
        <w:t>cyclat</w:t>
      </w:r>
      <w:proofErr w:type="spellEnd"/>
      <w:r w:rsidR="003D50F4">
        <w:rPr>
          <w:rFonts w:ascii="Arial" w:hAnsi="Arial" w:cs="Arial"/>
          <w:sz w:val="18"/>
          <w:szCs w:val="18"/>
        </w:rPr>
        <w:t>, frei von Schwermetallen.</w:t>
      </w:r>
    </w:p>
    <w:p w14:paraId="044586E0" w14:textId="77777777" w:rsidR="003D50F4" w:rsidRDefault="003D50F4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wird ein vollständig </w:t>
      </w:r>
      <w:proofErr w:type="spellStart"/>
      <w:r>
        <w:rPr>
          <w:rFonts w:ascii="Arial" w:hAnsi="Arial" w:cs="Arial"/>
          <w:sz w:val="18"/>
          <w:szCs w:val="18"/>
        </w:rPr>
        <w:t>phthalatfreier</w:t>
      </w:r>
      <w:proofErr w:type="spellEnd"/>
      <w:r>
        <w:rPr>
          <w:rFonts w:ascii="Arial" w:hAnsi="Arial" w:cs="Arial"/>
          <w:sz w:val="18"/>
          <w:szCs w:val="18"/>
        </w:rPr>
        <w:t xml:space="preserve"> Weichmacher eingesetzt.</w:t>
      </w:r>
    </w:p>
    <w:p w14:paraId="7A53E49C" w14:textId="77777777" w:rsidR="00F876AC" w:rsidRPr="00225239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Emissionen flüchtiger, organischer Substanzen (VOC) von &lt; 10 µg/m³ nach 28 Tagen gemäß EN 16000-6.</w:t>
      </w:r>
    </w:p>
    <w:p w14:paraId="7F763F6F" w14:textId="77777777" w:rsidR="00F876AC" w:rsidRPr="00225239" w:rsidRDefault="00F876AC" w:rsidP="00F876AC">
      <w:pPr>
        <w:rPr>
          <w:rFonts w:ascii="Arial" w:hAnsi="Arial" w:cs="Arial"/>
          <w:sz w:val="18"/>
          <w:szCs w:val="18"/>
        </w:rPr>
      </w:pPr>
      <w:r w:rsidRPr="00225239">
        <w:rPr>
          <w:rFonts w:ascii="Arial" w:hAnsi="Arial" w:cs="Arial"/>
          <w:sz w:val="18"/>
          <w:szCs w:val="18"/>
        </w:rPr>
        <w:t>Geeignet für Stuhlrollen EN 12529 Typ W.</w:t>
      </w:r>
    </w:p>
    <w:p w14:paraId="766C94CF" w14:textId="77777777" w:rsidR="00BC3EFA" w:rsidRDefault="00BC3EFA" w:rsidP="00BC3E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Chipoptik,</w:t>
      </w:r>
      <w:r w:rsidRPr="00380C7F">
        <w:rPr>
          <w:rFonts w:ascii="Arial" w:hAnsi="Arial" w:cs="Arial"/>
          <w:sz w:val="18"/>
          <w:szCs w:val="18"/>
        </w:rPr>
        <w:t xml:space="preserve"> in mehrfarbiger Ton-in-Ton Abstufung zum Grundfarbton</w:t>
      </w:r>
      <w:r w:rsidRPr="00BC3EF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richtungsfrei,</w:t>
      </w:r>
    </w:p>
    <w:p w14:paraId="3E95C368" w14:textId="77777777" w:rsidR="00F876AC" w:rsidRDefault="009960A5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Bodenbela</w:t>
      </w:r>
      <w:r w:rsidRPr="002C731F">
        <w:rPr>
          <w:rFonts w:ascii="Arial" w:hAnsi="Arial" w:cs="Arial"/>
          <w:sz w:val="18"/>
          <w:szCs w:val="18"/>
        </w:rPr>
        <w:t xml:space="preserve">g ist mit </w:t>
      </w:r>
      <w:r>
        <w:rPr>
          <w:rFonts w:ascii="Arial" w:hAnsi="Arial" w:cs="Arial"/>
          <w:sz w:val="18"/>
          <w:szCs w:val="18"/>
        </w:rPr>
        <w:t>einer hochwertigen, UV-vernetzten, ca. 25 µ starken</w:t>
      </w:r>
      <w:r w:rsidRPr="002C731F">
        <w:rPr>
          <w:rFonts w:ascii="Arial" w:hAnsi="Arial" w:cs="Arial"/>
          <w:sz w:val="18"/>
          <w:szCs w:val="18"/>
        </w:rPr>
        <w:t xml:space="preserve"> PUR-Oberflächenvergütung ausgestattet. </w:t>
      </w:r>
      <w:r w:rsidRPr="00FF1F66">
        <w:rPr>
          <w:rFonts w:ascii="Arial" w:hAnsi="Arial" w:cs="Arial"/>
          <w:sz w:val="18"/>
          <w:szCs w:val="18"/>
        </w:rPr>
        <w:t>Durch Laserprägung und Verwendung von keramischen Partikeln werden beste V</w:t>
      </w:r>
      <w:r>
        <w:rPr>
          <w:rFonts w:ascii="Arial" w:hAnsi="Arial" w:cs="Arial"/>
          <w:sz w:val="18"/>
          <w:szCs w:val="18"/>
        </w:rPr>
        <w:t xml:space="preserve">erschleißeigenschaften und ein </w:t>
      </w:r>
      <w:r w:rsidRPr="00FF1F66">
        <w:rPr>
          <w:rFonts w:ascii="Arial" w:hAnsi="Arial" w:cs="Arial"/>
          <w:sz w:val="18"/>
          <w:szCs w:val="18"/>
        </w:rPr>
        <w:t>mattstruktu</w:t>
      </w:r>
      <w:r>
        <w:rPr>
          <w:rFonts w:ascii="Arial" w:hAnsi="Arial" w:cs="Arial"/>
          <w:sz w:val="18"/>
          <w:szCs w:val="18"/>
        </w:rPr>
        <w:t>riertes Oberflächenbild erzielt Besonders pflegeleicht dank porengeschlossener Oberfläche.</w:t>
      </w:r>
      <w:r>
        <w:rPr>
          <w:rFonts w:ascii="Arial" w:hAnsi="Arial" w:cs="Arial"/>
          <w:sz w:val="18"/>
          <w:szCs w:val="18"/>
        </w:rPr>
        <w:br/>
      </w:r>
      <w:r w:rsidR="00F876AC">
        <w:rPr>
          <w:rFonts w:ascii="Arial" w:hAnsi="Arial" w:cs="Arial"/>
          <w:sz w:val="18"/>
          <w:szCs w:val="18"/>
        </w:rPr>
        <w:t xml:space="preserve">exzellente </w:t>
      </w:r>
      <w:proofErr w:type="spellStart"/>
      <w:r w:rsidR="00F876AC">
        <w:rPr>
          <w:rFonts w:ascii="Arial" w:hAnsi="Arial" w:cs="Arial"/>
          <w:sz w:val="18"/>
          <w:szCs w:val="18"/>
        </w:rPr>
        <w:t>Dekontaminierbarkeit</w:t>
      </w:r>
      <w:proofErr w:type="spellEnd"/>
      <w:r w:rsidR="00F876AC">
        <w:rPr>
          <w:rFonts w:ascii="Arial" w:hAnsi="Arial" w:cs="Arial"/>
          <w:sz w:val="18"/>
          <w:szCs w:val="18"/>
        </w:rPr>
        <w:t>.</w:t>
      </w:r>
      <w:r w:rsidR="00F876AC">
        <w:rPr>
          <w:rFonts w:ascii="Arial" w:hAnsi="Arial" w:cs="Arial"/>
          <w:sz w:val="18"/>
          <w:szCs w:val="18"/>
        </w:rPr>
        <w:br/>
        <w:t xml:space="preserve">Lebenslang </w:t>
      </w:r>
      <w:proofErr w:type="spellStart"/>
      <w:r w:rsidR="00F876AC">
        <w:rPr>
          <w:rFonts w:ascii="Arial" w:hAnsi="Arial" w:cs="Arial"/>
          <w:sz w:val="18"/>
          <w:szCs w:val="18"/>
        </w:rPr>
        <w:t>einpflegefrei</w:t>
      </w:r>
      <w:proofErr w:type="spellEnd"/>
      <w:r w:rsidR="00F876AC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="00F876AC">
        <w:rPr>
          <w:rFonts w:ascii="Arial" w:hAnsi="Arial" w:cs="Arial"/>
          <w:sz w:val="18"/>
          <w:szCs w:val="18"/>
        </w:rPr>
        <w:t>renovierbar</w:t>
      </w:r>
      <w:proofErr w:type="spellEnd"/>
      <w:r w:rsidR="008D02E9">
        <w:rPr>
          <w:rFonts w:ascii="Arial" w:hAnsi="Arial" w:cs="Arial"/>
          <w:sz w:val="18"/>
          <w:szCs w:val="18"/>
        </w:rPr>
        <w:t>.</w:t>
      </w:r>
    </w:p>
    <w:p w14:paraId="12765084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5FFB825C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Auswahl aus einer Palette von 2</w:t>
      </w:r>
      <w:r w:rsidR="003D50F4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Farben.</w:t>
      </w:r>
      <w:r>
        <w:rPr>
          <w:rFonts w:ascii="Arial" w:hAnsi="Arial" w:cs="Arial"/>
          <w:sz w:val="18"/>
          <w:szCs w:val="18"/>
        </w:rPr>
        <w:br/>
        <w:t>Farbe nach Wahl des AG.</w:t>
      </w:r>
      <w:r>
        <w:rPr>
          <w:rFonts w:ascii="Arial" w:hAnsi="Arial" w:cs="Arial"/>
          <w:sz w:val="18"/>
          <w:szCs w:val="18"/>
        </w:rPr>
        <w:br/>
      </w:r>
    </w:p>
    <w:p w14:paraId="4EC4FC48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Liefern und fachgerecht verlegen auf nach DIN 18365 vorbereiteten Untergrund. Gemäß den Empfehlungen des</w:t>
      </w:r>
      <w:r>
        <w:rPr>
          <w:rFonts w:ascii="Arial" w:hAnsi="Arial" w:cs="Arial"/>
          <w:sz w:val="18"/>
          <w:szCs w:val="18"/>
        </w:rPr>
        <w:br/>
        <w:t>Bodenbelagsherstellers sowie des Klebstoffherstellers.</w:t>
      </w:r>
    </w:p>
    <w:p w14:paraId="760F2F78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3F9CFC37" w14:textId="77777777" w:rsidR="00F876AC" w:rsidRPr="00F66BE1" w:rsidRDefault="00F876AC" w:rsidP="00F876AC">
      <w:pPr>
        <w:rPr>
          <w:rFonts w:ascii="Arial" w:hAnsi="Arial" w:cs="Arial"/>
          <w:sz w:val="18"/>
          <w:szCs w:val="18"/>
        </w:rPr>
      </w:pPr>
    </w:p>
    <w:p w14:paraId="048499EF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>Beanspruchungsklasse</w:t>
      </w:r>
      <w:r w:rsidRPr="005D6B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10874</w:t>
      </w:r>
      <w:r w:rsidRPr="005D6B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53220">
        <w:rPr>
          <w:rFonts w:ascii="Arial" w:hAnsi="Arial" w:cs="Arial"/>
          <w:sz w:val="18"/>
          <w:szCs w:val="18"/>
        </w:rPr>
        <w:tab/>
      </w:r>
      <w:r w:rsidRPr="005D6B5B">
        <w:rPr>
          <w:rFonts w:ascii="Arial" w:hAnsi="Arial" w:cs="Arial"/>
          <w:sz w:val="18"/>
          <w:szCs w:val="18"/>
        </w:rPr>
        <w:t>Klassen 34, 43</w:t>
      </w:r>
    </w:p>
    <w:p w14:paraId="6E121208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>Einsatzbereich</w:t>
      </w:r>
    </w:p>
    <w:p w14:paraId="464A9D30" w14:textId="77777777" w:rsidR="00F876AC" w:rsidRPr="00C7524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377D2403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>Gesamtdicke</w:t>
      </w:r>
      <w:r w:rsidRPr="005D6B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24346</w:t>
      </w:r>
      <w:r w:rsidRPr="005D6B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53220">
        <w:rPr>
          <w:rFonts w:ascii="Arial" w:hAnsi="Arial" w:cs="Arial"/>
          <w:sz w:val="18"/>
          <w:szCs w:val="18"/>
        </w:rPr>
        <w:tab/>
      </w:r>
      <w:r w:rsidRPr="005D6B5B">
        <w:rPr>
          <w:rFonts w:ascii="Arial" w:hAnsi="Arial" w:cs="Arial"/>
          <w:sz w:val="18"/>
          <w:szCs w:val="18"/>
        </w:rPr>
        <w:t>2,0 mm</w:t>
      </w:r>
    </w:p>
    <w:p w14:paraId="56DB5E4E" w14:textId="77777777" w:rsidR="00F876AC" w:rsidRPr="00C7524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38BDC0A9" w14:textId="77777777" w:rsidR="00F876AC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>Flächengewicht</w:t>
      </w:r>
      <w:r w:rsidRPr="005D6B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23997</w:t>
      </w:r>
      <w:r w:rsidRPr="005D6B5B">
        <w:rPr>
          <w:rFonts w:ascii="Arial" w:hAnsi="Arial" w:cs="Arial"/>
          <w:sz w:val="18"/>
          <w:szCs w:val="18"/>
        </w:rPr>
        <w:tab/>
      </w:r>
      <w:r w:rsidR="00B532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2.850</w:t>
      </w:r>
      <w:r w:rsidRPr="005D6B5B">
        <w:rPr>
          <w:rFonts w:ascii="Arial" w:hAnsi="Arial" w:cs="Arial"/>
          <w:sz w:val="18"/>
          <w:szCs w:val="18"/>
        </w:rPr>
        <w:t xml:space="preserve"> g/m²</w:t>
      </w:r>
    </w:p>
    <w:p w14:paraId="6294E391" w14:textId="77777777" w:rsidR="00F876AC" w:rsidRPr="00C7524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04EB1928" w14:textId="77777777" w:rsidR="00F876AC" w:rsidRPr="004A7D9E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A7D9E">
        <w:rPr>
          <w:rFonts w:ascii="Arial" w:hAnsi="Arial" w:cs="Arial"/>
          <w:sz w:val="18"/>
          <w:szCs w:val="18"/>
        </w:rPr>
        <w:t>Bindemittelgehalt</w:t>
      </w:r>
      <w:r w:rsidRPr="004A7D9E">
        <w:rPr>
          <w:rFonts w:ascii="Arial" w:hAnsi="Arial" w:cs="Arial"/>
          <w:sz w:val="18"/>
          <w:szCs w:val="18"/>
        </w:rPr>
        <w:tab/>
        <w:t>ISO 10581</w:t>
      </w:r>
      <w:r w:rsidRPr="004A7D9E">
        <w:rPr>
          <w:rFonts w:ascii="Arial" w:hAnsi="Arial" w:cs="Arial"/>
          <w:sz w:val="18"/>
          <w:szCs w:val="18"/>
        </w:rPr>
        <w:tab/>
      </w:r>
      <w:r w:rsidR="00B53220">
        <w:rPr>
          <w:rFonts w:ascii="Arial" w:hAnsi="Arial" w:cs="Arial"/>
          <w:sz w:val="18"/>
          <w:szCs w:val="18"/>
        </w:rPr>
        <w:tab/>
      </w:r>
      <w:r w:rsidRPr="004A7D9E">
        <w:rPr>
          <w:rFonts w:ascii="Arial" w:hAnsi="Arial" w:cs="Arial"/>
          <w:sz w:val="18"/>
          <w:szCs w:val="18"/>
        </w:rPr>
        <w:tab/>
        <w:t>Typ I</w:t>
      </w:r>
    </w:p>
    <w:p w14:paraId="4A30C116" w14:textId="77777777" w:rsidR="00F876AC" w:rsidRPr="00C7524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4B6C539D" w14:textId="77777777" w:rsidR="00F876AC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>Resteindruck</w:t>
      </w:r>
      <w:r w:rsidRPr="005D6B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24343-1</w:t>
      </w:r>
      <w:r w:rsidRPr="005D6B5B">
        <w:rPr>
          <w:rFonts w:ascii="Arial" w:hAnsi="Arial" w:cs="Arial"/>
          <w:sz w:val="18"/>
          <w:szCs w:val="18"/>
        </w:rPr>
        <w:tab/>
      </w:r>
      <w:r w:rsidR="00B532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6B5B">
        <w:rPr>
          <w:rFonts w:ascii="Arial" w:hAnsi="Arial" w:cs="Arial"/>
          <w:sz w:val="18"/>
          <w:szCs w:val="18"/>
        </w:rPr>
        <w:t>ca. 0,0</w:t>
      </w:r>
      <w:r w:rsidR="00C953A3">
        <w:rPr>
          <w:rFonts w:ascii="Arial" w:hAnsi="Arial" w:cs="Arial"/>
          <w:sz w:val="18"/>
          <w:szCs w:val="18"/>
        </w:rPr>
        <w:t>2</w:t>
      </w:r>
      <w:r w:rsidRPr="005D6B5B">
        <w:rPr>
          <w:rFonts w:ascii="Arial" w:hAnsi="Arial" w:cs="Arial"/>
          <w:sz w:val="18"/>
          <w:szCs w:val="18"/>
        </w:rPr>
        <w:t xml:space="preserve"> mm</w:t>
      </w:r>
    </w:p>
    <w:p w14:paraId="15D09A16" w14:textId="77777777" w:rsidR="00F876AC" w:rsidRPr="00C7524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7EB3EE9E" w14:textId="77777777" w:rsidR="00F876AC" w:rsidRPr="00225239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</w:t>
      </w:r>
      <w:r>
        <w:rPr>
          <w:rFonts w:ascii="Arial" w:hAnsi="Arial" w:cs="Arial"/>
          <w:sz w:val="18"/>
          <w:szCs w:val="18"/>
        </w:rPr>
        <w:tab/>
      </w:r>
      <w:r w:rsidR="00370B7F">
        <w:rPr>
          <w:rFonts w:ascii="Arial" w:hAnsi="Arial" w:cs="Arial"/>
          <w:sz w:val="18"/>
          <w:szCs w:val="18"/>
        </w:rPr>
        <w:t>ISO 10456</w:t>
      </w:r>
      <w:r>
        <w:rPr>
          <w:rFonts w:ascii="Arial" w:hAnsi="Arial" w:cs="Arial"/>
          <w:sz w:val="18"/>
          <w:szCs w:val="18"/>
        </w:rPr>
        <w:tab/>
      </w:r>
      <w:r w:rsidR="00B532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0,25 W/(</w:t>
      </w:r>
      <w:proofErr w:type="spellStart"/>
      <w:r>
        <w:rPr>
          <w:rFonts w:ascii="Arial" w:hAnsi="Arial" w:cs="Arial"/>
          <w:sz w:val="18"/>
          <w:szCs w:val="18"/>
        </w:rPr>
        <w:t>mK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57D61F2E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4C77043F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>Brandverhalten</w:t>
      </w:r>
      <w:r w:rsidRPr="005D6B5B">
        <w:rPr>
          <w:rFonts w:ascii="Arial" w:hAnsi="Arial" w:cs="Arial"/>
          <w:sz w:val="18"/>
          <w:szCs w:val="18"/>
        </w:rPr>
        <w:tab/>
        <w:t>EN 13501-1</w:t>
      </w:r>
      <w:r w:rsidRPr="005D6B5B">
        <w:rPr>
          <w:rFonts w:ascii="Arial" w:hAnsi="Arial" w:cs="Arial"/>
          <w:sz w:val="18"/>
          <w:szCs w:val="18"/>
        </w:rPr>
        <w:tab/>
      </w:r>
      <w:r w:rsidR="00B532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6B5B">
        <w:rPr>
          <w:rFonts w:ascii="Arial" w:hAnsi="Arial" w:cs="Arial"/>
          <w:sz w:val="18"/>
          <w:szCs w:val="18"/>
        </w:rPr>
        <w:t>B</w:t>
      </w:r>
      <w:r w:rsidRPr="005D6B5B">
        <w:rPr>
          <w:rFonts w:ascii="Arial" w:hAnsi="Arial" w:cs="Arial"/>
          <w:sz w:val="18"/>
          <w:szCs w:val="18"/>
          <w:vertAlign w:val="subscript"/>
        </w:rPr>
        <w:t>fl</w:t>
      </w:r>
      <w:r w:rsidRPr="005D6B5B">
        <w:rPr>
          <w:rFonts w:ascii="Arial" w:hAnsi="Arial" w:cs="Arial"/>
          <w:sz w:val="18"/>
          <w:szCs w:val="18"/>
        </w:rPr>
        <w:t>-s1</w:t>
      </w:r>
    </w:p>
    <w:p w14:paraId="0CEACB3E" w14:textId="77777777" w:rsidR="00F876AC" w:rsidRPr="00C7524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2683C1A6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>Begehaufladung</w:t>
      </w:r>
      <w:r w:rsidRPr="005D6B5B">
        <w:rPr>
          <w:rFonts w:ascii="Arial" w:hAnsi="Arial" w:cs="Arial"/>
          <w:sz w:val="18"/>
          <w:szCs w:val="18"/>
        </w:rPr>
        <w:tab/>
        <w:t>EN 1815</w:t>
      </w:r>
      <w:r w:rsidRPr="005D6B5B">
        <w:rPr>
          <w:rFonts w:ascii="Arial" w:hAnsi="Arial" w:cs="Arial"/>
          <w:sz w:val="18"/>
          <w:szCs w:val="18"/>
        </w:rPr>
        <w:tab/>
      </w:r>
      <w:r w:rsidR="00B532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6B5B">
        <w:rPr>
          <w:rFonts w:ascii="Arial" w:hAnsi="Arial" w:cs="Arial"/>
          <w:sz w:val="18"/>
          <w:szCs w:val="18"/>
        </w:rPr>
        <w:t>&lt; 2 kV (antistatisch)</w:t>
      </w:r>
    </w:p>
    <w:p w14:paraId="27A8B2A8" w14:textId="77777777" w:rsidR="00F876AC" w:rsidRPr="00C7524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0DDA9719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>Rutschsicherheit</w:t>
      </w:r>
      <w:r w:rsidRPr="005D6B5B">
        <w:rPr>
          <w:rFonts w:ascii="Arial" w:hAnsi="Arial" w:cs="Arial"/>
          <w:sz w:val="18"/>
          <w:szCs w:val="18"/>
        </w:rPr>
        <w:tab/>
        <w:t>DIN 51130 / BGR 181</w:t>
      </w:r>
      <w:r w:rsidRPr="005D6B5B">
        <w:rPr>
          <w:rFonts w:ascii="Arial" w:hAnsi="Arial" w:cs="Arial"/>
          <w:sz w:val="18"/>
          <w:szCs w:val="18"/>
        </w:rPr>
        <w:tab/>
      </w:r>
      <w:r w:rsidR="00B532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6B5B">
        <w:rPr>
          <w:rFonts w:ascii="Arial" w:hAnsi="Arial" w:cs="Arial"/>
          <w:sz w:val="18"/>
          <w:szCs w:val="18"/>
        </w:rPr>
        <w:t>R9</w:t>
      </w:r>
    </w:p>
    <w:p w14:paraId="15E3592D" w14:textId="77777777" w:rsidR="00F876AC" w:rsidRPr="00C7524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4DE0C493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>Trittschallverbesserung</w:t>
      </w:r>
      <w:r w:rsidRPr="005D6B5B">
        <w:rPr>
          <w:rFonts w:ascii="Arial" w:hAnsi="Arial" w:cs="Arial"/>
          <w:sz w:val="18"/>
          <w:szCs w:val="18"/>
        </w:rPr>
        <w:tab/>
        <w:t xml:space="preserve">EN ISO </w:t>
      </w:r>
      <w:r>
        <w:rPr>
          <w:rFonts w:ascii="Arial" w:hAnsi="Arial" w:cs="Arial"/>
          <w:sz w:val="18"/>
          <w:szCs w:val="18"/>
        </w:rPr>
        <w:t>717-2</w:t>
      </w:r>
      <w:r w:rsidRPr="005D6B5B">
        <w:rPr>
          <w:rFonts w:ascii="Arial" w:hAnsi="Arial" w:cs="Arial"/>
          <w:sz w:val="18"/>
          <w:szCs w:val="18"/>
        </w:rPr>
        <w:tab/>
      </w:r>
      <w:r w:rsidR="00B532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6B5B">
        <w:rPr>
          <w:rFonts w:ascii="Arial" w:hAnsi="Arial" w:cs="Arial"/>
          <w:sz w:val="18"/>
          <w:szCs w:val="18"/>
        </w:rPr>
        <w:t>ca. 4dB</w:t>
      </w:r>
    </w:p>
    <w:p w14:paraId="42E22234" w14:textId="77777777" w:rsidR="00F876AC" w:rsidRPr="00C7524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784706D2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>Lichtechtheit</w:t>
      </w:r>
      <w:r w:rsidRPr="005D6B5B">
        <w:rPr>
          <w:rFonts w:ascii="Arial" w:hAnsi="Arial" w:cs="Arial"/>
          <w:sz w:val="18"/>
          <w:szCs w:val="18"/>
        </w:rPr>
        <w:tab/>
        <w:t xml:space="preserve">EN </w:t>
      </w:r>
      <w:r w:rsidR="008414D5">
        <w:rPr>
          <w:rFonts w:ascii="Arial" w:hAnsi="Arial" w:cs="Arial"/>
          <w:sz w:val="18"/>
          <w:szCs w:val="18"/>
        </w:rPr>
        <w:t>20</w:t>
      </w:r>
      <w:r w:rsidRPr="005D6B5B">
        <w:rPr>
          <w:rFonts w:ascii="Arial" w:hAnsi="Arial" w:cs="Arial"/>
          <w:sz w:val="18"/>
          <w:szCs w:val="18"/>
        </w:rPr>
        <w:t xml:space="preserve"> 105</w:t>
      </w:r>
      <w:r w:rsidR="008414D5">
        <w:rPr>
          <w:rFonts w:ascii="Arial" w:hAnsi="Arial" w:cs="Arial"/>
          <w:sz w:val="18"/>
          <w:szCs w:val="18"/>
        </w:rPr>
        <w:t xml:space="preserve"> -</w:t>
      </w:r>
      <w:r w:rsidRPr="005D6B5B">
        <w:rPr>
          <w:rFonts w:ascii="Arial" w:hAnsi="Arial" w:cs="Arial"/>
          <w:sz w:val="18"/>
          <w:szCs w:val="18"/>
        </w:rPr>
        <w:t xml:space="preserve"> B02</w:t>
      </w:r>
      <w:r w:rsidRPr="005D6B5B">
        <w:rPr>
          <w:rFonts w:ascii="Arial" w:hAnsi="Arial" w:cs="Arial"/>
          <w:sz w:val="18"/>
          <w:szCs w:val="18"/>
        </w:rPr>
        <w:tab/>
      </w:r>
      <w:r w:rsidR="00B532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≥ </w:t>
      </w:r>
      <w:r w:rsidRPr="005D6B5B">
        <w:rPr>
          <w:rFonts w:ascii="Arial" w:hAnsi="Arial" w:cs="Arial"/>
          <w:sz w:val="18"/>
          <w:szCs w:val="18"/>
        </w:rPr>
        <w:t>Stufe 6</w:t>
      </w:r>
    </w:p>
    <w:p w14:paraId="57DD8FA3" w14:textId="77777777" w:rsidR="00F876AC" w:rsidRPr="00C7524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69DC490A" w14:textId="77777777" w:rsidR="00F876AC" w:rsidRDefault="00370B7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Chemikalieneinwirkung</w:t>
      </w:r>
      <w:r>
        <w:rPr>
          <w:rFonts w:ascii="Arial" w:hAnsi="Arial" w:cs="Arial"/>
          <w:sz w:val="18"/>
          <w:szCs w:val="18"/>
        </w:rPr>
        <w:tab/>
      </w:r>
      <w:r w:rsidR="00F876AC">
        <w:rPr>
          <w:rFonts w:ascii="Arial" w:hAnsi="Arial" w:cs="Arial"/>
          <w:sz w:val="18"/>
          <w:szCs w:val="18"/>
        </w:rPr>
        <w:t>ISO 26987</w:t>
      </w:r>
      <w:r w:rsidR="00F876AC" w:rsidRPr="005D6B5B">
        <w:rPr>
          <w:rFonts w:ascii="Arial" w:hAnsi="Arial" w:cs="Arial"/>
          <w:sz w:val="18"/>
          <w:szCs w:val="18"/>
        </w:rPr>
        <w:tab/>
      </w:r>
      <w:r w:rsidR="00B53220">
        <w:rPr>
          <w:rFonts w:ascii="Arial" w:hAnsi="Arial" w:cs="Arial"/>
          <w:sz w:val="18"/>
          <w:szCs w:val="18"/>
        </w:rPr>
        <w:tab/>
      </w:r>
      <w:r w:rsidR="00F876AC">
        <w:rPr>
          <w:rFonts w:ascii="Arial" w:hAnsi="Arial" w:cs="Arial"/>
          <w:sz w:val="18"/>
          <w:szCs w:val="18"/>
        </w:rPr>
        <w:tab/>
        <w:t xml:space="preserve">sehr </w:t>
      </w:r>
      <w:r w:rsidR="00F876AC" w:rsidRPr="005D6B5B">
        <w:rPr>
          <w:rFonts w:ascii="Arial" w:hAnsi="Arial" w:cs="Arial"/>
          <w:sz w:val="18"/>
          <w:szCs w:val="18"/>
        </w:rPr>
        <w:t>gute Beständigkeit*</w:t>
      </w:r>
    </w:p>
    <w:p w14:paraId="42EAE2E5" w14:textId="77777777" w:rsidR="00483CEA" w:rsidRPr="00C75240" w:rsidRDefault="00483CEA" w:rsidP="00483CEA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480F3200" w14:textId="77777777" w:rsidR="00B53220" w:rsidRDefault="00B53220" w:rsidP="00B53220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proofErr w:type="spellStart"/>
      <w:r w:rsidRPr="004A1825">
        <w:rPr>
          <w:rFonts w:ascii="Arial" w:hAnsi="Arial" w:cs="Arial"/>
          <w:sz w:val="18"/>
          <w:szCs w:val="18"/>
        </w:rPr>
        <w:t>Dekontaminierbarkeit</w:t>
      </w:r>
      <w:proofErr w:type="spellEnd"/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8690</w:t>
      </w:r>
      <w:r w:rsidRPr="004A18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A1825">
        <w:rPr>
          <w:rFonts w:ascii="Arial" w:hAnsi="Arial" w:cs="Arial"/>
          <w:sz w:val="18"/>
          <w:szCs w:val="18"/>
        </w:rPr>
        <w:t>sehr gut</w:t>
      </w:r>
    </w:p>
    <w:p w14:paraId="09FDF66E" w14:textId="77777777" w:rsidR="00F876AC" w:rsidRPr="00C7524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6EE397ED" w14:textId="77777777" w:rsidR="00F876AC" w:rsidRDefault="00F876AC" w:rsidP="00F876AC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</w:t>
      </w:r>
      <w:r>
        <w:rPr>
          <w:rFonts w:ascii="Arial" w:hAnsi="Arial" w:cs="Arial"/>
          <w:sz w:val="18"/>
          <w:szCs w:val="18"/>
        </w:rPr>
        <w:tab/>
        <w:t>ISO 22196</w:t>
      </w:r>
      <w:r>
        <w:rPr>
          <w:rFonts w:ascii="Arial" w:hAnsi="Arial" w:cs="Arial"/>
          <w:sz w:val="18"/>
          <w:szCs w:val="18"/>
        </w:rPr>
        <w:tab/>
      </w:r>
      <w:r w:rsidR="00B532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≥ 99 % Wachstumshemmend</w:t>
      </w:r>
    </w:p>
    <w:p w14:paraId="2C484141" w14:textId="77777777" w:rsidR="00F876AC" w:rsidRPr="0058659B" w:rsidRDefault="00F876AC" w:rsidP="00F876AC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  <w:lang w:val="en-GB"/>
        </w:rPr>
      </w:pPr>
      <w:r w:rsidRPr="0058659B">
        <w:rPr>
          <w:rFonts w:ascii="Arial" w:hAnsi="Arial" w:cs="Arial"/>
          <w:sz w:val="18"/>
          <w:szCs w:val="18"/>
          <w:lang w:val="en-GB"/>
        </w:rPr>
        <w:t>(E.coli – S.aureus – MRSA)</w:t>
      </w:r>
    </w:p>
    <w:p w14:paraId="6AFC32A7" w14:textId="77777777" w:rsidR="009960A5" w:rsidRPr="0058659B" w:rsidRDefault="009960A5" w:rsidP="00F876AC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  <w:lang w:val="en-GB"/>
        </w:rPr>
      </w:pPr>
    </w:p>
    <w:p w14:paraId="68301AEA" w14:textId="77777777" w:rsidR="009960A5" w:rsidRPr="00A328F8" w:rsidRDefault="009960A5" w:rsidP="009960A5">
      <w:pPr>
        <w:tabs>
          <w:tab w:val="left" w:pos="4795"/>
        </w:tabs>
        <w:ind w:left="65"/>
        <w:rPr>
          <w:rFonts w:ascii="Arial" w:hAnsi="Arial" w:cs="Arial"/>
          <w:sz w:val="18"/>
          <w:szCs w:val="18"/>
        </w:rPr>
      </w:pPr>
      <w:r w:rsidRPr="00A328F8">
        <w:rPr>
          <w:rFonts w:ascii="Arial" w:hAnsi="Arial" w:cs="Arial"/>
          <w:b/>
          <w:bCs/>
          <w:sz w:val="18"/>
          <w:szCs w:val="18"/>
        </w:rPr>
        <w:t>Sporttechnische Eigenschaften:</w:t>
      </w:r>
      <w:r w:rsidRPr="00A328F8">
        <w:rPr>
          <w:rFonts w:ascii="Arial" w:hAnsi="Arial" w:cs="Arial"/>
          <w:b/>
          <w:bCs/>
          <w:sz w:val="18"/>
          <w:szCs w:val="18"/>
        </w:rPr>
        <w:tab/>
      </w:r>
      <w:r w:rsidRPr="00A328F8">
        <w:rPr>
          <w:rFonts w:ascii="Arial" w:hAnsi="Arial" w:cs="Arial"/>
          <w:sz w:val="18"/>
          <w:szCs w:val="18"/>
        </w:rPr>
        <w:t> </w:t>
      </w:r>
    </w:p>
    <w:p w14:paraId="188572BB" w14:textId="77777777" w:rsidR="009960A5" w:rsidRPr="00A328F8" w:rsidRDefault="009960A5" w:rsidP="009960A5">
      <w:pPr>
        <w:tabs>
          <w:tab w:val="left" w:pos="2659"/>
          <w:tab w:val="left" w:pos="4795"/>
        </w:tabs>
        <w:ind w:left="65"/>
        <w:rPr>
          <w:rFonts w:ascii="Arial" w:hAnsi="Arial" w:cs="Arial"/>
          <w:sz w:val="18"/>
          <w:szCs w:val="18"/>
        </w:rPr>
      </w:pPr>
      <w:r w:rsidRPr="00A328F8">
        <w:rPr>
          <w:rFonts w:ascii="Arial" w:hAnsi="Arial" w:cs="Arial"/>
          <w:sz w:val="18"/>
          <w:szCs w:val="18"/>
        </w:rPr>
        <w:t> </w:t>
      </w:r>
      <w:r w:rsidRPr="00A328F8">
        <w:rPr>
          <w:rFonts w:ascii="Arial" w:hAnsi="Arial" w:cs="Arial"/>
          <w:sz w:val="18"/>
          <w:szCs w:val="18"/>
        </w:rPr>
        <w:tab/>
      </w:r>
      <w:r w:rsidRPr="00A328F8">
        <w:rPr>
          <w:rFonts w:ascii="Arial" w:hAnsi="Arial" w:cs="Arial"/>
          <w:sz w:val="20"/>
          <w:szCs w:val="20"/>
        </w:rPr>
        <w:tab/>
      </w:r>
      <w:r w:rsidRPr="00A328F8">
        <w:rPr>
          <w:rFonts w:ascii="Arial" w:hAnsi="Arial" w:cs="Arial"/>
          <w:sz w:val="18"/>
          <w:szCs w:val="18"/>
        </w:rPr>
        <w:t> </w:t>
      </w:r>
    </w:p>
    <w:p w14:paraId="528F1CBD" w14:textId="77777777" w:rsidR="009960A5" w:rsidRPr="00A328F8" w:rsidRDefault="009960A5" w:rsidP="009960A5">
      <w:pPr>
        <w:tabs>
          <w:tab w:val="left" w:pos="2659"/>
          <w:tab w:val="left" w:pos="4795"/>
        </w:tabs>
        <w:ind w:left="65"/>
        <w:rPr>
          <w:rFonts w:ascii="Arial" w:hAnsi="Arial" w:cs="Arial"/>
          <w:sz w:val="18"/>
          <w:szCs w:val="18"/>
        </w:rPr>
      </w:pPr>
      <w:r w:rsidRPr="00A328F8">
        <w:rPr>
          <w:rFonts w:ascii="Arial" w:hAnsi="Arial" w:cs="Arial"/>
          <w:sz w:val="18"/>
          <w:szCs w:val="18"/>
        </w:rPr>
        <w:t>Gleitreibungsbeiwert</w:t>
      </w:r>
      <w:r w:rsidRPr="00A328F8">
        <w:rPr>
          <w:rFonts w:ascii="Arial" w:hAnsi="Arial" w:cs="Arial"/>
          <w:sz w:val="18"/>
          <w:szCs w:val="18"/>
        </w:rPr>
        <w:tab/>
        <w:t>DIN 18032</w:t>
      </w:r>
      <w:r w:rsidRPr="00A328F8">
        <w:rPr>
          <w:rFonts w:ascii="Arial" w:hAnsi="Arial" w:cs="Arial"/>
          <w:sz w:val="18"/>
          <w:szCs w:val="18"/>
        </w:rPr>
        <w:tab/>
        <w:t>0,4-0,6</w:t>
      </w:r>
      <w:r w:rsidRPr="00A328F8">
        <w:rPr>
          <w:rFonts w:ascii="Arial" w:hAnsi="Arial" w:cs="Arial"/>
          <w:sz w:val="18"/>
          <w:szCs w:val="18"/>
        </w:rPr>
        <w:br/>
      </w:r>
      <w:r w:rsidRPr="00A328F8">
        <w:rPr>
          <w:rFonts w:ascii="Arial" w:hAnsi="Arial" w:cs="Arial"/>
          <w:sz w:val="18"/>
          <w:szCs w:val="18"/>
        </w:rPr>
        <w:tab/>
        <w:t>EN 13036-4</w:t>
      </w:r>
      <w:r w:rsidRPr="00A328F8">
        <w:rPr>
          <w:rFonts w:ascii="Arial" w:hAnsi="Arial" w:cs="Arial"/>
          <w:sz w:val="18"/>
          <w:szCs w:val="18"/>
        </w:rPr>
        <w:tab/>
        <w:t>80-110</w:t>
      </w:r>
    </w:p>
    <w:p w14:paraId="574E7053" w14:textId="77777777" w:rsidR="009960A5" w:rsidRPr="00A328F8" w:rsidRDefault="009960A5" w:rsidP="009960A5">
      <w:pPr>
        <w:tabs>
          <w:tab w:val="left" w:pos="2659"/>
          <w:tab w:val="left" w:pos="4795"/>
        </w:tabs>
        <w:ind w:left="65"/>
        <w:rPr>
          <w:rFonts w:ascii="Arial" w:hAnsi="Arial" w:cs="Arial"/>
          <w:sz w:val="18"/>
          <w:szCs w:val="18"/>
        </w:rPr>
      </w:pPr>
      <w:r w:rsidRPr="00A328F8">
        <w:rPr>
          <w:rFonts w:ascii="Arial" w:hAnsi="Arial" w:cs="Arial"/>
          <w:sz w:val="18"/>
          <w:szCs w:val="18"/>
        </w:rPr>
        <w:t> </w:t>
      </w:r>
      <w:r w:rsidRPr="00A328F8">
        <w:rPr>
          <w:rFonts w:ascii="Arial" w:hAnsi="Arial" w:cs="Arial"/>
          <w:sz w:val="18"/>
          <w:szCs w:val="18"/>
        </w:rPr>
        <w:tab/>
      </w:r>
      <w:r w:rsidRPr="00A328F8">
        <w:rPr>
          <w:rFonts w:ascii="Arial" w:hAnsi="Arial" w:cs="Arial"/>
          <w:sz w:val="18"/>
          <w:szCs w:val="18"/>
        </w:rPr>
        <w:tab/>
      </w:r>
    </w:p>
    <w:p w14:paraId="77380F0B" w14:textId="77777777" w:rsidR="009960A5" w:rsidRPr="00A328F8" w:rsidRDefault="009960A5" w:rsidP="009960A5">
      <w:pPr>
        <w:tabs>
          <w:tab w:val="left" w:pos="2659"/>
          <w:tab w:val="left" w:pos="4795"/>
        </w:tabs>
        <w:ind w:left="65"/>
        <w:rPr>
          <w:rFonts w:ascii="Arial" w:hAnsi="Arial" w:cs="Arial"/>
          <w:sz w:val="18"/>
          <w:szCs w:val="18"/>
        </w:rPr>
      </w:pPr>
      <w:r w:rsidRPr="00A328F8">
        <w:rPr>
          <w:rFonts w:ascii="Arial" w:hAnsi="Arial" w:cs="Arial"/>
          <w:sz w:val="18"/>
          <w:szCs w:val="18"/>
        </w:rPr>
        <w:t>Ballrückprall</w:t>
      </w:r>
      <w:r w:rsidRPr="00A328F8">
        <w:rPr>
          <w:rFonts w:ascii="Arial" w:hAnsi="Arial" w:cs="Arial"/>
          <w:sz w:val="18"/>
          <w:szCs w:val="18"/>
        </w:rPr>
        <w:tab/>
        <w:t>EN 12235</w:t>
      </w:r>
      <w:r w:rsidRPr="00A328F8">
        <w:rPr>
          <w:rFonts w:ascii="Arial" w:hAnsi="Arial" w:cs="Arial"/>
          <w:sz w:val="18"/>
          <w:szCs w:val="18"/>
        </w:rPr>
        <w:tab/>
        <w:t>≥ 90 %</w:t>
      </w:r>
    </w:p>
    <w:p w14:paraId="3CA6129B" w14:textId="77777777" w:rsidR="009960A5" w:rsidRPr="00A328F8" w:rsidRDefault="009960A5" w:rsidP="009960A5">
      <w:pPr>
        <w:tabs>
          <w:tab w:val="left" w:pos="2659"/>
          <w:tab w:val="left" w:pos="4795"/>
        </w:tabs>
        <w:ind w:left="65"/>
        <w:rPr>
          <w:rFonts w:ascii="Arial" w:hAnsi="Arial" w:cs="Arial"/>
          <w:sz w:val="18"/>
          <w:szCs w:val="18"/>
        </w:rPr>
      </w:pPr>
      <w:r w:rsidRPr="00A328F8">
        <w:rPr>
          <w:rFonts w:ascii="Arial" w:hAnsi="Arial" w:cs="Arial"/>
          <w:sz w:val="18"/>
          <w:szCs w:val="18"/>
        </w:rPr>
        <w:t> </w:t>
      </w:r>
      <w:r w:rsidRPr="00A328F8">
        <w:rPr>
          <w:rFonts w:ascii="Arial" w:hAnsi="Arial" w:cs="Arial"/>
          <w:sz w:val="18"/>
          <w:szCs w:val="18"/>
        </w:rPr>
        <w:tab/>
      </w:r>
      <w:r w:rsidRPr="00A328F8">
        <w:rPr>
          <w:rFonts w:ascii="Arial" w:hAnsi="Arial" w:cs="Arial"/>
          <w:sz w:val="18"/>
          <w:szCs w:val="18"/>
        </w:rPr>
        <w:tab/>
        <w:t> </w:t>
      </w:r>
    </w:p>
    <w:p w14:paraId="4A2496A8" w14:textId="77777777" w:rsidR="009960A5" w:rsidRPr="00A328F8" w:rsidRDefault="009960A5" w:rsidP="009960A5">
      <w:pPr>
        <w:tabs>
          <w:tab w:val="left" w:pos="2659"/>
          <w:tab w:val="left" w:pos="4795"/>
        </w:tabs>
        <w:ind w:left="65"/>
        <w:rPr>
          <w:rFonts w:ascii="Arial" w:hAnsi="Arial" w:cs="Arial"/>
          <w:sz w:val="18"/>
          <w:szCs w:val="18"/>
        </w:rPr>
      </w:pPr>
      <w:r w:rsidRPr="00A328F8">
        <w:rPr>
          <w:rFonts w:ascii="Arial" w:hAnsi="Arial" w:cs="Arial"/>
          <w:sz w:val="18"/>
          <w:szCs w:val="18"/>
        </w:rPr>
        <w:t>Abmessungen</w:t>
      </w:r>
      <w:r w:rsidRPr="00A328F8">
        <w:rPr>
          <w:rFonts w:ascii="Arial" w:hAnsi="Arial" w:cs="Arial"/>
          <w:sz w:val="18"/>
          <w:szCs w:val="18"/>
        </w:rPr>
        <w:tab/>
      </w:r>
      <w:proofErr w:type="spellStart"/>
      <w:r w:rsidRPr="00A328F8">
        <w:rPr>
          <w:rFonts w:ascii="Arial" w:hAnsi="Arial" w:cs="Arial"/>
          <w:sz w:val="18"/>
          <w:szCs w:val="18"/>
        </w:rPr>
        <w:t>Bahnenbreite</w:t>
      </w:r>
      <w:proofErr w:type="spellEnd"/>
      <w:r w:rsidRPr="00A328F8">
        <w:rPr>
          <w:rFonts w:ascii="Arial" w:hAnsi="Arial" w:cs="Arial"/>
          <w:sz w:val="18"/>
          <w:szCs w:val="18"/>
        </w:rPr>
        <w:tab/>
        <w:t>2,0 m</w:t>
      </w:r>
    </w:p>
    <w:p w14:paraId="78B47668" w14:textId="77777777" w:rsidR="009960A5" w:rsidRPr="00A328F8" w:rsidRDefault="009960A5" w:rsidP="009960A5">
      <w:pPr>
        <w:tabs>
          <w:tab w:val="left" w:pos="2659"/>
          <w:tab w:val="left" w:pos="4795"/>
        </w:tabs>
        <w:ind w:left="65"/>
        <w:rPr>
          <w:rFonts w:ascii="Arial" w:hAnsi="Arial" w:cs="Arial"/>
          <w:sz w:val="18"/>
          <w:szCs w:val="18"/>
        </w:rPr>
      </w:pPr>
      <w:r w:rsidRPr="00A328F8">
        <w:rPr>
          <w:rFonts w:ascii="Arial" w:hAnsi="Arial" w:cs="Arial"/>
          <w:sz w:val="18"/>
          <w:szCs w:val="18"/>
        </w:rPr>
        <w:t> </w:t>
      </w:r>
      <w:r w:rsidRPr="00A328F8">
        <w:rPr>
          <w:rFonts w:ascii="Arial" w:hAnsi="Arial" w:cs="Arial"/>
          <w:sz w:val="18"/>
          <w:szCs w:val="18"/>
        </w:rPr>
        <w:tab/>
      </w:r>
      <w:proofErr w:type="spellStart"/>
      <w:r w:rsidRPr="00A328F8">
        <w:rPr>
          <w:rFonts w:ascii="Arial" w:hAnsi="Arial" w:cs="Arial"/>
          <w:sz w:val="18"/>
          <w:szCs w:val="18"/>
        </w:rPr>
        <w:t>Bahnenlänge</w:t>
      </w:r>
      <w:proofErr w:type="spellEnd"/>
      <w:r w:rsidRPr="00A328F8">
        <w:rPr>
          <w:rFonts w:ascii="Arial" w:hAnsi="Arial" w:cs="Arial"/>
          <w:sz w:val="18"/>
          <w:szCs w:val="18"/>
        </w:rPr>
        <w:tab/>
        <w:t>20 m</w:t>
      </w:r>
    </w:p>
    <w:p w14:paraId="3E2F69A5" w14:textId="77777777" w:rsidR="009960A5" w:rsidRPr="00F66BE1" w:rsidRDefault="009960A5" w:rsidP="00F876AC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</w:rPr>
      </w:pPr>
    </w:p>
    <w:p w14:paraId="3BF4AE24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34C974B2" w14:textId="77777777" w:rsidR="00483CEA" w:rsidRPr="00483CEA" w:rsidRDefault="00483CEA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2F8E8D6F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>Klebstoff: Fabrikat/Qualität</w:t>
      </w:r>
      <w:r w:rsidRPr="005D6B5B">
        <w:rPr>
          <w:rFonts w:ascii="Arial" w:hAnsi="Arial" w:cs="Arial"/>
          <w:sz w:val="18"/>
          <w:szCs w:val="18"/>
        </w:rPr>
        <w:tab/>
      </w: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0AD49AB8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19402B96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>m² Bahnen</w:t>
      </w:r>
      <w:r w:rsidRPr="005D6B5B">
        <w:rPr>
          <w:rFonts w:ascii="Arial" w:hAnsi="Arial" w:cs="Arial"/>
          <w:sz w:val="18"/>
          <w:szCs w:val="18"/>
        </w:rPr>
        <w:tab/>
      </w: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4DD4C972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lastRenderedPageBreak/>
        <w:t>m² Fliesen</w:t>
      </w:r>
      <w:r w:rsidRPr="005D6B5B">
        <w:rPr>
          <w:rFonts w:ascii="Arial" w:hAnsi="Arial" w:cs="Arial"/>
          <w:sz w:val="18"/>
          <w:szCs w:val="18"/>
        </w:rPr>
        <w:tab/>
      </w: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7740FDD7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135722BC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Verschweißen des Boden</w:t>
      </w:r>
      <w:r w:rsidRPr="005D6B5B">
        <w:rPr>
          <w:rFonts w:ascii="Arial" w:hAnsi="Arial" w:cs="Arial"/>
          <w:sz w:val="18"/>
          <w:szCs w:val="18"/>
        </w:rPr>
        <w:t>belags mit Gerflor- Mipolam</w:t>
      </w:r>
      <w:r>
        <w:rPr>
          <w:rFonts w:ascii="Arial" w:hAnsi="Arial" w:cs="Arial"/>
          <w:sz w:val="18"/>
          <w:szCs w:val="18"/>
        </w:rPr>
        <w:t xml:space="preserve"> </w:t>
      </w:r>
      <w:r w:rsidRPr="005D6B5B">
        <w:rPr>
          <w:rFonts w:ascii="Arial" w:hAnsi="Arial" w:cs="Arial"/>
          <w:sz w:val="18"/>
          <w:szCs w:val="18"/>
        </w:rPr>
        <w:t>Schweißschnur Ø 4 mm</w:t>
      </w:r>
      <w:r w:rsidRPr="005D6B5B">
        <w:rPr>
          <w:rFonts w:ascii="Arial" w:hAnsi="Arial" w:cs="Arial"/>
          <w:sz w:val="18"/>
          <w:szCs w:val="18"/>
        </w:rPr>
        <w:tab/>
      </w: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10DC4311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6D05A290" w14:textId="77777777" w:rsidR="008F2F18" w:rsidRDefault="008F2F18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0C3A61C8" w14:textId="77777777" w:rsidR="008F2F18" w:rsidRPr="00483CEA" w:rsidRDefault="008F2F18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36C5E5B0" w14:textId="77777777" w:rsidR="00F876AC" w:rsidRPr="005D6B5B" w:rsidRDefault="00F876AC" w:rsidP="00F876AC">
      <w:pPr>
        <w:ind w:left="65"/>
        <w:rPr>
          <w:rFonts w:ascii="Arial" w:hAnsi="Arial" w:cs="Arial"/>
          <w:sz w:val="16"/>
          <w:szCs w:val="16"/>
        </w:rPr>
      </w:pPr>
      <w:r w:rsidRPr="005D6B5B">
        <w:rPr>
          <w:rFonts w:ascii="Arial" w:hAnsi="Arial" w:cs="Arial"/>
          <w:sz w:val="16"/>
          <w:szCs w:val="16"/>
        </w:rPr>
        <w:t>* beständig gegenüber nicht färbenden alkoholhaltigen Handdesinfektionsmitteln,</w:t>
      </w:r>
      <w:r w:rsidRPr="005D6B5B">
        <w:rPr>
          <w:rFonts w:ascii="Arial" w:hAnsi="Arial" w:cs="Arial"/>
          <w:sz w:val="16"/>
          <w:szCs w:val="16"/>
        </w:rPr>
        <w:br/>
        <w:t xml:space="preserve">  Haushaltschemikalien und verdünnten Säuren und Laugen bei kurzzeitiger Einwirkung</w:t>
      </w:r>
    </w:p>
    <w:sectPr w:rsidR="00F876AC" w:rsidRPr="005D6B5B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BBC8" w14:textId="77777777" w:rsidR="0084618B" w:rsidRDefault="0084618B" w:rsidP="00BE3D9A">
      <w:r>
        <w:separator/>
      </w:r>
    </w:p>
  </w:endnote>
  <w:endnote w:type="continuationSeparator" w:id="0">
    <w:p w14:paraId="714CB8CE" w14:textId="77777777" w:rsidR="0084618B" w:rsidRDefault="0084618B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5358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68C92C4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08B5CEA2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41C4E0F6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38F71B7A" w14:textId="7777777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1926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1926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  <w:t>0</w:t>
    </w:r>
    <w:r w:rsidR="00321A0F">
      <w:rPr>
        <w:rFonts w:ascii="Arial" w:hAnsi="Arial" w:cs="Arial"/>
        <w:bCs/>
        <w:color w:val="001740"/>
        <w:sz w:val="18"/>
        <w:szCs w:val="18"/>
      </w:rPr>
      <w:t>8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321A0F">
      <w:rPr>
        <w:rFonts w:ascii="Arial" w:hAnsi="Arial" w:cs="Arial"/>
        <w:bCs/>
        <w:color w:val="001740"/>
        <w:sz w:val="18"/>
        <w:szCs w:val="18"/>
      </w:rPr>
      <w:t>7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54F8" w14:textId="77777777" w:rsidR="0084618B" w:rsidRDefault="0084618B" w:rsidP="00BE3D9A">
      <w:r>
        <w:separator/>
      </w:r>
    </w:p>
  </w:footnote>
  <w:footnote w:type="continuationSeparator" w:id="0">
    <w:p w14:paraId="2D7CEFF0" w14:textId="77777777" w:rsidR="0084618B" w:rsidRDefault="0084618B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E63E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CEF358" wp14:editId="7F5A47BD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07EFB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46AA2124" wp14:editId="07C6369A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EF3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21A07EFB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46AA2124" wp14:editId="07C6369A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50A6CB76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9D86022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7F1685" wp14:editId="378FC5B5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174B3F"/>
    <w:rsid w:val="00186FF6"/>
    <w:rsid w:val="001926FE"/>
    <w:rsid w:val="001A0A85"/>
    <w:rsid w:val="001A6237"/>
    <w:rsid w:val="001E732B"/>
    <w:rsid w:val="002F5115"/>
    <w:rsid w:val="00321A0F"/>
    <w:rsid w:val="00365682"/>
    <w:rsid w:val="00370B7F"/>
    <w:rsid w:val="003909FE"/>
    <w:rsid w:val="00396560"/>
    <w:rsid w:val="003A403B"/>
    <w:rsid w:val="003C26B7"/>
    <w:rsid w:val="003D08C9"/>
    <w:rsid w:val="003D50F4"/>
    <w:rsid w:val="00401054"/>
    <w:rsid w:val="00450746"/>
    <w:rsid w:val="00483CEA"/>
    <w:rsid w:val="004E4348"/>
    <w:rsid w:val="00523AAB"/>
    <w:rsid w:val="0058659B"/>
    <w:rsid w:val="005F7F42"/>
    <w:rsid w:val="00621CD6"/>
    <w:rsid w:val="00624FFA"/>
    <w:rsid w:val="00650FB4"/>
    <w:rsid w:val="006655B3"/>
    <w:rsid w:val="00666FF1"/>
    <w:rsid w:val="006828F1"/>
    <w:rsid w:val="00695472"/>
    <w:rsid w:val="007053D0"/>
    <w:rsid w:val="007109B1"/>
    <w:rsid w:val="007E244A"/>
    <w:rsid w:val="008414D5"/>
    <w:rsid w:val="0084618B"/>
    <w:rsid w:val="0085779C"/>
    <w:rsid w:val="008D02E9"/>
    <w:rsid w:val="008F0B95"/>
    <w:rsid w:val="008F2F18"/>
    <w:rsid w:val="00937A45"/>
    <w:rsid w:val="009960A5"/>
    <w:rsid w:val="00AD5003"/>
    <w:rsid w:val="00AF5416"/>
    <w:rsid w:val="00B53220"/>
    <w:rsid w:val="00BA791C"/>
    <w:rsid w:val="00BC3EFA"/>
    <w:rsid w:val="00BE3D9A"/>
    <w:rsid w:val="00BE6CF7"/>
    <w:rsid w:val="00C6240B"/>
    <w:rsid w:val="00C75240"/>
    <w:rsid w:val="00C953A3"/>
    <w:rsid w:val="00CD6E5D"/>
    <w:rsid w:val="00D6451F"/>
    <w:rsid w:val="00DB2A89"/>
    <w:rsid w:val="00E015BC"/>
    <w:rsid w:val="00E77991"/>
    <w:rsid w:val="00E96AD9"/>
    <w:rsid w:val="00F66BE1"/>
    <w:rsid w:val="00F876AC"/>
    <w:rsid w:val="00F96D1F"/>
    <w:rsid w:val="00F97C86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83B927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5865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86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2298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2</cp:revision>
  <cp:lastPrinted>2015-06-29T11:32:00Z</cp:lastPrinted>
  <dcterms:created xsi:type="dcterms:W3CDTF">2023-06-01T06:47:00Z</dcterms:created>
  <dcterms:modified xsi:type="dcterms:W3CDTF">2023-06-01T06:47:00Z</dcterms:modified>
</cp:coreProperties>
</file>